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2F" w:rsidRPr="00EC01E2" w:rsidRDefault="00C256B3" w:rsidP="003733B8">
      <w:pPr>
        <w:spacing w:afterLines="100" w:after="360"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屏東縣立新園</w:t>
      </w:r>
      <w:r w:rsidR="00377C2F" w:rsidRPr="00EC01E2">
        <w:rPr>
          <w:rFonts w:ascii="標楷體" w:eastAsia="標楷體" w:hAnsi="標楷體" w:hint="eastAsia"/>
          <w:b/>
          <w:sz w:val="30"/>
          <w:szCs w:val="30"/>
        </w:rPr>
        <w:t>國民中學因應嚴重特殊傳染性肺炎疫情　家長通知單</w:t>
      </w:r>
    </w:p>
    <w:p w:rsidR="004A3E8B" w:rsidRPr="00EC01E2" w:rsidRDefault="004A3E8B" w:rsidP="00AC4DF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親愛的家長：您好!</w:t>
      </w:r>
    </w:p>
    <w:p w:rsidR="004A3E8B" w:rsidRPr="00EC01E2" w:rsidRDefault="0024685F" w:rsidP="00FE4FBD">
      <w:pPr>
        <w:spacing w:beforeLines="50" w:before="180"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因應國內疫情，本校配合中央及縣府</w:t>
      </w:r>
      <w:r w:rsidR="004A3E8B" w:rsidRPr="00EC01E2">
        <w:rPr>
          <w:rFonts w:ascii="標楷體" w:eastAsia="標楷體" w:hAnsi="標楷體" w:hint="eastAsia"/>
          <w:b/>
          <w:szCs w:val="24"/>
        </w:rPr>
        <w:t>防疫</w:t>
      </w:r>
      <w:r>
        <w:rPr>
          <w:rFonts w:ascii="標楷體" w:eastAsia="標楷體" w:hAnsi="標楷體" w:hint="eastAsia"/>
          <w:b/>
          <w:szCs w:val="24"/>
        </w:rPr>
        <w:t>措施</w:t>
      </w:r>
      <w:r w:rsidR="004A3E8B" w:rsidRPr="00EC01E2">
        <w:rPr>
          <w:rFonts w:ascii="標楷體" w:eastAsia="標楷體" w:hAnsi="標楷體" w:hint="eastAsia"/>
          <w:b/>
          <w:szCs w:val="24"/>
        </w:rPr>
        <w:t>。以下事項煩請務必協助：</w:t>
      </w:r>
    </w:p>
    <w:p w:rsidR="00AD7929" w:rsidRPr="00EC01E2" w:rsidRDefault="004A3E8B" w:rsidP="00674CF7">
      <w:pPr>
        <w:pStyle w:val="a6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學生</w:t>
      </w:r>
      <w:r w:rsidR="005C398B" w:rsidRPr="00EC01E2">
        <w:rPr>
          <w:rFonts w:ascii="標楷體" w:eastAsia="標楷體" w:hAnsi="標楷體" w:hint="eastAsia"/>
          <w:szCs w:val="24"/>
        </w:rPr>
        <w:t>在校期間</w:t>
      </w:r>
      <w:r w:rsidR="00674CF7" w:rsidRPr="00EC01E2">
        <w:rPr>
          <w:rFonts w:ascii="標楷體" w:eastAsia="標楷體" w:hAnsi="標楷體" w:hint="eastAsia"/>
          <w:szCs w:val="24"/>
        </w:rPr>
        <w:t>，除</w:t>
      </w:r>
      <w:r w:rsidR="00AD7929" w:rsidRPr="00EC01E2">
        <w:rPr>
          <w:rFonts w:ascii="標楷體" w:eastAsia="標楷體" w:hAnsi="標楷體" w:hint="eastAsia"/>
          <w:szCs w:val="24"/>
        </w:rPr>
        <w:t>用餐、飲水及中央流行疫情指揮中心開放得免戴口罩之例外情形外，應全程佩戴口罩。</w:t>
      </w:r>
      <w:r w:rsidRPr="00EC01E2">
        <w:rPr>
          <w:rFonts w:ascii="標楷體" w:eastAsia="標楷體" w:hAnsi="標楷體" w:hint="eastAsia"/>
          <w:szCs w:val="24"/>
        </w:rPr>
        <w:t>請為孩子</w:t>
      </w:r>
      <w:r w:rsidR="00674CF7" w:rsidRPr="00EC01E2">
        <w:rPr>
          <w:rFonts w:ascii="標楷體" w:eastAsia="標楷體" w:hAnsi="標楷體" w:hint="eastAsia"/>
          <w:szCs w:val="24"/>
        </w:rPr>
        <w:t>準備3</w:t>
      </w:r>
      <w:r w:rsidR="00674CF7" w:rsidRPr="00EC01E2">
        <w:rPr>
          <w:rFonts w:ascii="標楷體" w:eastAsia="標楷體" w:hAnsi="標楷體"/>
          <w:szCs w:val="24"/>
        </w:rPr>
        <w:t>-5</w:t>
      </w:r>
      <w:r w:rsidR="00674CF7" w:rsidRPr="00EC01E2">
        <w:rPr>
          <w:rFonts w:ascii="標楷體" w:eastAsia="標楷體" w:hAnsi="標楷體" w:hint="eastAsia"/>
          <w:szCs w:val="24"/>
        </w:rPr>
        <w:t>個</w:t>
      </w:r>
      <w:r w:rsidRPr="00EC01E2">
        <w:rPr>
          <w:rFonts w:ascii="標楷體" w:eastAsia="標楷體" w:hAnsi="標楷體" w:hint="eastAsia"/>
          <w:b/>
          <w:szCs w:val="24"/>
          <w:u w:val="single"/>
        </w:rPr>
        <w:t>備用口罩</w:t>
      </w:r>
      <w:r w:rsidR="00674CF7" w:rsidRPr="00EC01E2">
        <w:rPr>
          <w:rFonts w:ascii="標楷體" w:eastAsia="標楷體" w:hAnsi="標楷體" w:hint="eastAsia"/>
          <w:szCs w:val="24"/>
        </w:rPr>
        <w:t>放置書包</w:t>
      </w:r>
      <w:r w:rsidRPr="00EC01E2">
        <w:rPr>
          <w:rFonts w:ascii="標楷體" w:eastAsia="標楷體" w:hAnsi="標楷體" w:hint="eastAsia"/>
          <w:szCs w:val="24"/>
        </w:rPr>
        <w:t>。</w:t>
      </w:r>
    </w:p>
    <w:p w:rsidR="00AD7929" w:rsidRPr="00EC01E2" w:rsidRDefault="00CF6B8D" w:rsidP="00AD7929">
      <w:pPr>
        <w:pStyle w:val="a6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請落實每日</w:t>
      </w:r>
      <w:r w:rsidR="004A3E8B" w:rsidRPr="00EC01E2">
        <w:rPr>
          <w:rFonts w:ascii="標楷體" w:eastAsia="標楷體" w:hAnsi="標楷體" w:hint="eastAsia"/>
          <w:szCs w:val="24"/>
        </w:rPr>
        <w:t>量體溫並記錄，以掌握孩子的健康狀況</w:t>
      </w:r>
      <w:r w:rsidR="00674CF7" w:rsidRPr="00EC01E2">
        <w:rPr>
          <w:rFonts w:ascii="標楷體" w:eastAsia="標楷體" w:hAnsi="標楷體" w:hint="eastAsia"/>
          <w:szCs w:val="24"/>
        </w:rPr>
        <w:t>：</w:t>
      </w:r>
      <w:r w:rsidR="004A3E8B" w:rsidRPr="00EC01E2">
        <w:rPr>
          <w:rFonts w:ascii="標楷體" w:eastAsia="標楷體" w:hAnsi="標楷體" w:hint="eastAsia"/>
          <w:szCs w:val="24"/>
        </w:rPr>
        <w:t>若有身體</w:t>
      </w:r>
      <w:r w:rsidR="009C4BB7" w:rsidRPr="00EC01E2">
        <w:rPr>
          <w:rFonts w:ascii="標楷體" w:eastAsia="標楷體" w:hAnsi="標楷體" w:hint="eastAsia"/>
          <w:szCs w:val="24"/>
        </w:rPr>
        <w:t>出現若出現發燒、肌肉痠痛、疲勞、全身無力、咳嗽、噁心、腹瀉、腹痛、鼻塞、流鼻水、嗅味覺異常等</w:t>
      </w:r>
      <w:r w:rsidR="004A3E8B" w:rsidRPr="00EC01E2">
        <w:rPr>
          <w:rFonts w:ascii="標楷體" w:eastAsia="標楷體" w:hAnsi="標楷體" w:hint="eastAsia"/>
          <w:szCs w:val="24"/>
        </w:rPr>
        <w:t>不適</w:t>
      </w:r>
      <w:r w:rsidR="00674CF7" w:rsidRPr="00EC01E2">
        <w:rPr>
          <w:rFonts w:ascii="標楷體" w:eastAsia="標楷體" w:hAnsi="標楷體" w:hint="eastAsia"/>
          <w:b/>
          <w:szCs w:val="24"/>
          <w:u w:val="single"/>
        </w:rPr>
        <w:t>務必</w:t>
      </w:r>
      <w:r w:rsidR="004A3E8B" w:rsidRPr="00EC01E2">
        <w:rPr>
          <w:rFonts w:ascii="標楷體" w:eastAsia="標楷體" w:hAnsi="標楷體" w:hint="eastAsia"/>
          <w:b/>
          <w:szCs w:val="24"/>
          <w:u w:val="single"/>
        </w:rPr>
        <w:t>盡速就醫、在家休息</w:t>
      </w:r>
      <w:r w:rsidR="009C4BB7" w:rsidRPr="00EC01E2">
        <w:rPr>
          <w:rFonts w:ascii="標楷體" w:eastAsia="標楷體" w:hAnsi="標楷體" w:hint="eastAsia"/>
          <w:szCs w:val="24"/>
        </w:rPr>
        <w:t>，</w:t>
      </w:r>
      <w:r w:rsidR="004A3E8B" w:rsidRPr="00EC01E2">
        <w:rPr>
          <w:rFonts w:ascii="標楷體" w:eastAsia="標楷體" w:hAnsi="標楷體" w:hint="eastAsia"/>
          <w:szCs w:val="24"/>
        </w:rPr>
        <w:t>並</w:t>
      </w:r>
      <w:r w:rsidR="004A3E8B" w:rsidRPr="00EC01E2">
        <w:rPr>
          <w:rFonts w:ascii="標楷體" w:eastAsia="標楷體" w:hAnsi="標楷體" w:hint="eastAsia"/>
          <w:b/>
          <w:szCs w:val="24"/>
          <w:u w:val="single"/>
        </w:rPr>
        <w:t>通知班級導師</w:t>
      </w:r>
      <w:r w:rsidR="004A3E8B" w:rsidRPr="00EC01E2">
        <w:rPr>
          <w:rFonts w:ascii="標楷體" w:eastAsia="標楷體" w:hAnsi="標楷體" w:hint="eastAsia"/>
          <w:szCs w:val="24"/>
        </w:rPr>
        <w:t>。</w:t>
      </w:r>
    </w:p>
    <w:p w:rsidR="00674CF7" w:rsidRPr="00EC01E2" w:rsidRDefault="004A3E8B" w:rsidP="00C1441D">
      <w:pPr>
        <w:pStyle w:val="a6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為維護本校師生安全，嚴格加強門禁及防疫措施，家長們非必要請勿進入校園</w:t>
      </w:r>
      <w:r w:rsidR="00AF36CB" w:rsidRPr="00EC01E2">
        <w:rPr>
          <w:rFonts w:ascii="標楷體" w:eastAsia="標楷體" w:hAnsi="標楷體" w:hint="eastAsia"/>
          <w:szCs w:val="24"/>
        </w:rPr>
        <w:t>；</w:t>
      </w:r>
      <w:r w:rsidRPr="00EC01E2">
        <w:rPr>
          <w:rFonts w:ascii="標楷體" w:eastAsia="標楷體" w:hAnsi="標楷體" w:hint="eastAsia"/>
          <w:szCs w:val="24"/>
        </w:rPr>
        <w:t>必要入校時，請配合</w:t>
      </w:r>
      <w:r w:rsidR="00674CF7" w:rsidRPr="00EC01E2">
        <w:rPr>
          <w:rFonts w:ascii="標楷體" w:eastAsia="標楷體" w:hAnsi="標楷體" w:hint="eastAsia"/>
          <w:szCs w:val="24"/>
        </w:rPr>
        <w:t>中央流行疫情指揮中心防</w:t>
      </w:r>
      <w:r w:rsidRPr="00EC01E2">
        <w:rPr>
          <w:rFonts w:ascii="標楷體" w:eastAsia="標楷體" w:hAnsi="標楷體" w:hint="eastAsia"/>
          <w:szCs w:val="24"/>
        </w:rPr>
        <w:t>疫措施。</w:t>
      </w:r>
    </w:p>
    <w:p w:rsidR="00AF36CB" w:rsidRPr="00EC01E2" w:rsidRDefault="004A3E8B" w:rsidP="00AF36CB">
      <w:pPr>
        <w:pStyle w:val="a6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請持續叮嚀孩子勤洗手、正確戴口罩、維持適當社交距離，並注意居家環境消毒，以維護孩子與家人的健康</w:t>
      </w:r>
      <w:r w:rsidR="00AF36CB" w:rsidRPr="00EC01E2">
        <w:rPr>
          <w:rFonts w:ascii="標楷體" w:eastAsia="標楷體" w:hAnsi="標楷體" w:hint="eastAsia"/>
          <w:szCs w:val="24"/>
        </w:rPr>
        <w:t>；並請避免出入人多擁擠的場所，請確實進行自我健康監測。</w:t>
      </w:r>
    </w:p>
    <w:p w:rsidR="006C68B2" w:rsidRPr="00EC01E2" w:rsidRDefault="006C68B2" w:rsidP="006C68B2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6C68B2" w:rsidRPr="00EC01E2" w:rsidRDefault="006C68B2" w:rsidP="006C68B2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EC01E2">
        <w:rPr>
          <w:rFonts w:ascii="標楷體" w:eastAsia="標楷體" w:hAnsi="標楷體" w:hint="eastAsia"/>
          <w:b/>
          <w:szCs w:val="24"/>
        </w:rPr>
        <w:t>本校因應疫情所採取的措施：</w:t>
      </w:r>
    </w:p>
    <w:p w:rsidR="00FE4FBD" w:rsidRPr="00EC01E2" w:rsidRDefault="00E17E93" w:rsidP="00FE4FBD">
      <w:pPr>
        <w:pStyle w:val="a6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早上入校園於校門口量體溫</w:t>
      </w:r>
      <w:r w:rsidR="006C68B2" w:rsidRPr="00EC01E2">
        <w:rPr>
          <w:rFonts w:ascii="標楷體" w:eastAsia="標楷體" w:hAnsi="標楷體" w:hint="eastAsia"/>
          <w:szCs w:val="24"/>
        </w:rPr>
        <w:t>。</w:t>
      </w:r>
    </w:p>
    <w:p w:rsidR="00FE4FBD" w:rsidRPr="00EC01E2" w:rsidRDefault="00E17E93" w:rsidP="00FE4FBD">
      <w:pPr>
        <w:pStyle w:val="a6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加強班級及校園環境清消</w:t>
      </w:r>
      <w:r w:rsidR="006C68B2" w:rsidRPr="00EC01E2">
        <w:rPr>
          <w:rFonts w:ascii="標楷體" w:eastAsia="標楷體" w:hAnsi="標楷體" w:hint="eastAsia"/>
          <w:szCs w:val="24"/>
        </w:rPr>
        <w:t>。</w:t>
      </w:r>
    </w:p>
    <w:p w:rsidR="00FE4FBD" w:rsidRPr="00EC01E2" w:rsidRDefault="00465880" w:rsidP="00FE4FBD">
      <w:pPr>
        <w:pStyle w:val="a6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教室裡的座位間距拉大，中午用餐時</w:t>
      </w:r>
      <w:r w:rsidR="00BD53F0">
        <w:rPr>
          <w:rFonts w:ascii="標楷體" w:eastAsia="標楷體" w:hAnsi="標楷體" w:hint="eastAsia"/>
          <w:szCs w:val="24"/>
        </w:rPr>
        <w:t>應使</w:t>
      </w:r>
      <w:r w:rsidR="00E17E93">
        <w:rPr>
          <w:rFonts w:ascii="標楷體" w:eastAsia="標楷體" w:hAnsi="標楷體" w:hint="eastAsia"/>
          <w:szCs w:val="24"/>
        </w:rPr>
        <w:t>用隔板</w:t>
      </w:r>
      <w:r w:rsidR="00BD53F0">
        <w:rPr>
          <w:rFonts w:ascii="標楷體" w:eastAsia="標楷體" w:hAnsi="標楷體"/>
          <w:szCs w:val="24"/>
        </w:rPr>
        <w:t>(</w:t>
      </w:r>
      <w:r w:rsidR="00E17E93">
        <w:rPr>
          <w:rFonts w:ascii="標楷體" w:eastAsia="標楷體" w:hAnsi="標楷體" w:hint="eastAsia"/>
          <w:szCs w:val="24"/>
        </w:rPr>
        <w:t>因無法隔出安全距離</w:t>
      </w:r>
      <w:r w:rsidR="00BD53F0">
        <w:rPr>
          <w:rFonts w:ascii="標楷體" w:eastAsia="標楷體" w:hAnsi="標楷體" w:hint="eastAsia"/>
          <w:szCs w:val="24"/>
        </w:rPr>
        <w:t>)</w:t>
      </w:r>
      <w:r w:rsidRPr="00465880">
        <w:rPr>
          <w:rFonts w:ascii="標楷體" w:eastAsia="標楷體" w:hAnsi="標楷體" w:hint="eastAsia"/>
          <w:szCs w:val="24"/>
        </w:rPr>
        <w:t>。</w:t>
      </w:r>
    </w:p>
    <w:p w:rsidR="00FE4FBD" w:rsidRPr="00EC01E2" w:rsidRDefault="006C68B2" w:rsidP="00FE4FBD">
      <w:pPr>
        <w:pStyle w:val="a6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各辦公室、教室保持通風，開冷氣時應開小窗。</w:t>
      </w:r>
    </w:p>
    <w:p w:rsidR="006C68B2" w:rsidRPr="00EC01E2" w:rsidRDefault="006C68B2" w:rsidP="00FE4FBD">
      <w:pPr>
        <w:pStyle w:val="a6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b/>
          <w:szCs w:val="24"/>
        </w:rPr>
        <w:t>停課標準</w:t>
      </w:r>
      <w:r w:rsidRPr="00EC01E2">
        <w:rPr>
          <w:rFonts w:ascii="標楷體" w:eastAsia="標楷體" w:hAnsi="標楷體" w:hint="eastAsia"/>
          <w:szCs w:val="24"/>
        </w:rPr>
        <w:t>：</w:t>
      </w:r>
    </w:p>
    <w:p w:rsidR="00FE4FBD" w:rsidRPr="00EC01E2" w:rsidRDefault="00E17E93" w:rsidP="00FE4FBD">
      <w:pPr>
        <w:pStyle w:val="a6"/>
        <w:numPr>
          <w:ilvl w:val="0"/>
          <w:numId w:val="8"/>
        </w:numPr>
        <w:spacing w:line="400" w:lineRule="exact"/>
        <w:ind w:leftChars="0" w:left="766" w:hanging="482"/>
        <w:jc w:val="both"/>
        <w:rPr>
          <w:rFonts w:ascii="標楷體" w:eastAsia="標楷體" w:hAnsi="標楷體" w:cs="Times New Roman"/>
          <w:spacing w:val="-16"/>
          <w:szCs w:val="24"/>
        </w:rPr>
      </w:pPr>
      <w:r>
        <w:rPr>
          <w:rFonts w:ascii="標楷體" w:eastAsia="標楷體" w:hAnsi="標楷體" w:cs="Arial" w:hint="eastAsia"/>
          <w:b/>
          <w:color w:val="343434"/>
          <w:sz w:val="22"/>
          <w:shd w:val="clear" w:color="auto" w:fill="FFFFFF"/>
        </w:rPr>
        <w:t>111年8月30日~9月11日沿用原有防疫措施</w:t>
      </w:r>
      <w:r w:rsidR="00FE4FBD" w:rsidRPr="00EC01E2">
        <w:rPr>
          <w:rFonts w:ascii="標楷體" w:eastAsia="標楷體" w:hAnsi="標楷體" w:cs="Times New Roman"/>
          <w:spacing w:val="-16"/>
          <w:szCs w:val="24"/>
        </w:rPr>
        <w:t>：</w:t>
      </w:r>
    </w:p>
    <w:p w:rsidR="00E17E93" w:rsidRPr="00E17E93" w:rsidRDefault="00E17E93" w:rsidP="00E17E93">
      <w:pPr>
        <w:pStyle w:val="a6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E17E93">
        <w:rPr>
          <w:rFonts w:ascii="標楷體" w:eastAsia="標楷體" w:hAnsi="標楷體" w:cs="Times New Roman" w:hint="eastAsia"/>
        </w:rPr>
        <w:t>針對</w:t>
      </w:r>
      <w:r w:rsidRPr="000F5555">
        <w:rPr>
          <w:rFonts w:ascii="標楷體" w:eastAsia="標楷體" w:hAnsi="標楷體" w:cs="Times New Roman" w:hint="eastAsia"/>
          <w:b/>
        </w:rPr>
        <w:t>確診或快篩陽性個案，實施7天居家照護</w:t>
      </w:r>
      <w:r w:rsidRPr="00E17E93">
        <w:rPr>
          <w:rFonts w:ascii="標楷體" w:eastAsia="標楷體" w:hAnsi="標楷體" w:cs="Times New Roman" w:hint="eastAsia"/>
        </w:rPr>
        <w:t>，期滿無症狀可入校上課。</w:t>
      </w:r>
    </w:p>
    <w:p w:rsidR="00FE4FBD" w:rsidRPr="00EC01E2" w:rsidRDefault="00FE4FBD" w:rsidP="00FE4FBD">
      <w:pPr>
        <w:pStyle w:val="a6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 w:cs="Times New Roman"/>
        </w:rPr>
      </w:pPr>
      <w:r w:rsidRPr="00EC01E2">
        <w:rPr>
          <w:rFonts w:ascii="標楷體" w:eastAsia="標楷體" w:hAnsi="標楷體" w:cs="Times New Roman"/>
          <w:spacing w:val="-16"/>
          <w:szCs w:val="24"/>
        </w:rPr>
        <w:t>該班有</w:t>
      </w:r>
      <w:r w:rsidRPr="00EC01E2">
        <w:rPr>
          <w:rFonts w:ascii="標楷體" w:eastAsia="標楷體" w:hAnsi="標楷體" w:cs="Times New Roman"/>
        </w:rPr>
        <w:t>確診或快篩陽性個案如於「</w:t>
      </w:r>
      <w:r w:rsidRPr="00EC01E2">
        <w:rPr>
          <w:rFonts w:ascii="標楷體" w:eastAsia="標楷體" w:hAnsi="標楷體" w:cs="Times New Roman"/>
          <w:u w:val="single"/>
        </w:rPr>
        <w:t>確診或快篩陽性前2日內</w:t>
      </w:r>
      <w:r w:rsidRPr="00EC01E2">
        <w:rPr>
          <w:rFonts w:ascii="標楷體" w:eastAsia="標楷體" w:hAnsi="標楷體" w:cs="Times New Roman"/>
        </w:rPr>
        <w:t>」曾到校上課，其所屬班級之同班同學與導師，全班</w:t>
      </w:r>
      <w:r w:rsidRPr="00EC01E2">
        <w:rPr>
          <w:rFonts w:ascii="標楷體" w:eastAsia="標楷體" w:hAnsi="標楷體" w:cs="Times New Roman"/>
          <w:b/>
        </w:rPr>
        <w:t>暫停實體課程</w:t>
      </w:r>
      <w:r w:rsidR="00BD53F0">
        <w:rPr>
          <w:rFonts w:ascii="標楷體" w:eastAsia="標楷體" w:hAnsi="標楷體" w:cs="Times New Roman"/>
          <w:b/>
        </w:rPr>
        <w:t>3</w:t>
      </w:r>
      <w:r w:rsidRPr="00EC01E2">
        <w:rPr>
          <w:rFonts w:ascii="標楷體" w:eastAsia="標楷體" w:hAnsi="標楷體" w:cs="Times New Roman"/>
          <w:b/>
        </w:rPr>
        <w:t>天</w:t>
      </w:r>
      <w:r w:rsidRPr="00EC01E2">
        <w:rPr>
          <w:rFonts w:ascii="標楷體" w:eastAsia="標楷體" w:hAnsi="標楷體" w:cs="Times New Roman"/>
        </w:rPr>
        <w:t>，調整為遠距教學（無需請假），並由學校提供1 人1劑快篩試劑。</w:t>
      </w:r>
    </w:p>
    <w:p w:rsidR="00FE4FBD" w:rsidRPr="00EC01E2" w:rsidRDefault="00FE4FBD" w:rsidP="00FE4FBD">
      <w:pPr>
        <w:pStyle w:val="a6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 w:cs="Times New Roman"/>
          <w:spacing w:val="-16"/>
          <w:szCs w:val="24"/>
        </w:rPr>
      </w:pPr>
      <w:r w:rsidRPr="00EC01E2">
        <w:rPr>
          <w:rFonts w:ascii="標楷體" w:eastAsia="標楷體" w:hAnsi="標楷體" w:cs="Times New Roman"/>
        </w:rPr>
        <w:t>各級學校課程、社團及活動：與確診或快篩陽性個案於「確診或快篩陽性前 2 日內」有摘下口罩共同活動 15 分鐘以上，該類人員(教師、學生、教練等)實施 3 天「防疫假」停止到校（不列入出缺勤紀錄），並由學校提供 1 人1 劑快篩試劑。</w:t>
      </w:r>
    </w:p>
    <w:p w:rsidR="00AF36CB" w:rsidRPr="00CC7BFD" w:rsidRDefault="00FE4FBD" w:rsidP="00AF36CB">
      <w:pPr>
        <w:pStyle w:val="a6"/>
        <w:numPr>
          <w:ilvl w:val="0"/>
          <w:numId w:val="8"/>
        </w:numPr>
        <w:spacing w:line="400" w:lineRule="exact"/>
        <w:ind w:leftChars="0" w:left="766" w:hanging="482"/>
        <w:jc w:val="both"/>
        <w:rPr>
          <w:rFonts w:ascii="標楷體" w:eastAsia="標楷體" w:hAnsi="標楷體" w:cs="Times New Roman"/>
          <w:b/>
          <w:spacing w:val="-16"/>
          <w:szCs w:val="24"/>
          <w:u w:val="single"/>
        </w:rPr>
      </w:pPr>
      <w:r w:rsidRPr="00CC7BFD">
        <w:rPr>
          <w:rFonts w:ascii="標楷體" w:eastAsia="標楷體" w:hAnsi="標楷體" w:cs="Times New Roman"/>
          <w:kern w:val="0"/>
          <w:szCs w:val="24"/>
          <w:u w:val="single"/>
        </w:rPr>
        <w:t xml:space="preserve"> </w:t>
      </w:r>
      <w:r w:rsidR="00AF36CB" w:rsidRPr="00CC7BFD">
        <w:rPr>
          <w:rFonts w:ascii="標楷體" w:eastAsia="標楷體" w:hAnsi="標楷體" w:cs="Arial"/>
          <w:b/>
          <w:color w:val="343434"/>
          <w:sz w:val="22"/>
          <w:u w:val="single"/>
        </w:rPr>
        <w:t>自111年9月12日起實施校園防疫新制</w:t>
      </w:r>
    </w:p>
    <w:p w:rsidR="008E3C24" w:rsidRPr="00EC01E2" w:rsidRDefault="008E3C24" w:rsidP="008E3C24">
      <w:pPr>
        <w:pStyle w:val="a6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針對</w:t>
      </w:r>
      <w:r w:rsidRPr="00CC7BFD">
        <w:rPr>
          <w:rFonts w:ascii="標楷體" w:eastAsia="標楷體" w:hAnsi="標楷體" w:hint="eastAsia"/>
          <w:b/>
          <w:szCs w:val="24"/>
        </w:rPr>
        <w:t>確診或快篩陽性個案，實施7天居家照護</w:t>
      </w:r>
      <w:r w:rsidRPr="00EC01E2">
        <w:rPr>
          <w:rFonts w:ascii="標楷體" w:eastAsia="標楷體" w:hAnsi="標楷體" w:hint="eastAsia"/>
          <w:szCs w:val="24"/>
        </w:rPr>
        <w:t>，期滿無症狀可入校上課。</w:t>
      </w:r>
    </w:p>
    <w:p w:rsidR="008E3C24" w:rsidRPr="00EC01E2" w:rsidRDefault="008E3C24" w:rsidP="008E3C24">
      <w:pPr>
        <w:pStyle w:val="a6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針對確診者(及快篩陽性個案)的</w:t>
      </w:r>
      <w:r w:rsidRPr="00CC7BFD">
        <w:rPr>
          <w:rFonts w:ascii="標楷體" w:eastAsia="標楷體" w:hAnsi="標楷體" w:hint="eastAsia"/>
          <w:b/>
          <w:szCs w:val="24"/>
        </w:rPr>
        <w:t>同班同學及教師</w:t>
      </w:r>
      <w:r w:rsidRPr="00EC01E2">
        <w:rPr>
          <w:rFonts w:ascii="標楷體" w:eastAsia="標楷體" w:hAnsi="標楷體" w:hint="eastAsia"/>
          <w:szCs w:val="24"/>
        </w:rPr>
        <w:t>，學校提供</w:t>
      </w:r>
      <w:r w:rsidR="00BD53F0">
        <w:rPr>
          <w:rFonts w:ascii="標楷體" w:eastAsia="標楷體" w:hAnsi="標楷體" w:hint="eastAsia"/>
          <w:szCs w:val="24"/>
        </w:rPr>
        <w:t>1</w:t>
      </w:r>
      <w:r w:rsidRPr="00EC01E2">
        <w:rPr>
          <w:rFonts w:ascii="標楷體" w:eastAsia="標楷體" w:hAnsi="標楷體" w:hint="eastAsia"/>
          <w:szCs w:val="24"/>
        </w:rPr>
        <w:t>劑快篩試劑，</w:t>
      </w:r>
      <w:r w:rsidRPr="00EC01E2">
        <w:rPr>
          <w:rFonts w:ascii="標楷體" w:eastAsia="標楷體" w:hAnsi="標楷體" w:hint="eastAsia"/>
          <w:b/>
          <w:szCs w:val="24"/>
        </w:rPr>
        <w:t>快篩陰性無症狀者可上課</w:t>
      </w:r>
      <w:r w:rsidRPr="00EC01E2">
        <w:rPr>
          <w:rFonts w:ascii="標楷體" w:eastAsia="標楷體" w:hAnsi="標楷體" w:hint="eastAsia"/>
          <w:szCs w:val="24"/>
        </w:rPr>
        <w:t>，</w:t>
      </w:r>
      <w:r w:rsidRPr="00EC01E2">
        <w:rPr>
          <w:rFonts w:ascii="標楷體" w:eastAsia="標楷體" w:hAnsi="標楷體" w:hint="eastAsia"/>
          <w:b/>
          <w:szCs w:val="24"/>
        </w:rPr>
        <w:t>如有症狀應儘速就醫</w:t>
      </w:r>
      <w:r w:rsidRPr="00EC01E2">
        <w:rPr>
          <w:rFonts w:ascii="標楷體" w:eastAsia="標楷體" w:hAnsi="標楷體" w:hint="eastAsia"/>
          <w:szCs w:val="24"/>
        </w:rPr>
        <w:t>。</w:t>
      </w:r>
    </w:p>
    <w:p w:rsidR="008E3C24" w:rsidRPr="00EC01E2" w:rsidRDefault="008E3C24" w:rsidP="008E3C24">
      <w:pPr>
        <w:pStyle w:val="a6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針對與確診者(及快篩陽性個案)摘下口罩共同活動15分鐘以上(如社團活動等)，學校提供1劑快篩試劑，</w:t>
      </w:r>
      <w:r w:rsidRPr="00EC01E2">
        <w:rPr>
          <w:rFonts w:ascii="標楷體" w:eastAsia="標楷體" w:hAnsi="標楷體" w:hint="eastAsia"/>
          <w:b/>
          <w:szCs w:val="24"/>
        </w:rPr>
        <w:t>快篩陰性無症狀可上課</w:t>
      </w:r>
      <w:r w:rsidRPr="00EC01E2">
        <w:rPr>
          <w:rFonts w:ascii="標楷體" w:eastAsia="標楷體" w:hAnsi="標楷體" w:hint="eastAsia"/>
          <w:szCs w:val="24"/>
        </w:rPr>
        <w:t>，</w:t>
      </w:r>
      <w:r w:rsidRPr="00EC01E2">
        <w:rPr>
          <w:rFonts w:ascii="標楷體" w:eastAsia="標楷體" w:hAnsi="標楷體" w:hint="eastAsia"/>
          <w:b/>
          <w:szCs w:val="24"/>
        </w:rPr>
        <w:t>如有症狀應儘速就醫</w:t>
      </w:r>
      <w:r w:rsidRPr="00EC01E2">
        <w:rPr>
          <w:rFonts w:ascii="標楷體" w:eastAsia="標楷體" w:hAnsi="標楷體" w:hint="eastAsia"/>
          <w:szCs w:val="24"/>
        </w:rPr>
        <w:t>。</w:t>
      </w:r>
    </w:p>
    <w:p w:rsidR="008E3C24" w:rsidRPr="00EC01E2" w:rsidRDefault="00EC01E2" w:rsidP="00EC01E2">
      <w:pPr>
        <w:spacing w:line="400" w:lineRule="exact"/>
        <w:ind w:left="720"/>
        <w:jc w:val="both"/>
        <w:rPr>
          <w:rFonts w:ascii="標楷體" w:eastAsia="標楷體" w:hAnsi="標楷體"/>
          <w:sz w:val="20"/>
          <w:szCs w:val="24"/>
        </w:rPr>
      </w:pPr>
      <w:r w:rsidRPr="00EC01E2">
        <w:rPr>
          <w:rFonts w:ascii="標楷體" w:eastAsia="標楷體" w:hAnsi="標楷體" w:hint="eastAsia"/>
          <w:sz w:val="20"/>
          <w:szCs w:val="24"/>
        </w:rPr>
        <w:t>(附註：依指揮中心建議，班上同學確診或快篩陽性，如有疑似症狀可篩檢，若無症狀則以快篩陽性當日為第0天，其他同學在第二天篩檢。)</w:t>
      </w:r>
    </w:p>
    <w:p w:rsidR="006C68B2" w:rsidRPr="00EC01E2" w:rsidRDefault="006C68B2" w:rsidP="00E17E93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EC01E2">
        <w:rPr>
          <w:rFonts w:ascii="標楷體" w:eastAsia="標楷體" w:hAnsi="標楷體" w:hint="eastAsia"/>
          <w:szCs w:val="24"/>
        </w:rPr>
        <w:t>感謝您的支持與協助，為了孩子的健康，需要大家一起攜手繼續努力。</w:t>
      </w:r>
    </w:p>
    <w:p w:rsidR="00E17E93" w:rsidRDefault="00E17E93" w:rsidP="00E17E93">
      <w:pPr>
        <w:spacing w:line="4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新園國中　學務處　</w:t>
      </w:r>
    </w:p>
    <w:p w:rsidR="00E17E93" w:rsidRDefault="00A55528" w:rsidP="00E17E93">
      <w:pPr>
        <w:spacing w:line="400" w:lineRule="exact"/>
        <w:rPr>
          <w:rFonts w:ascii="標楷體" w:eastAsia="標楷體" w:hAnsi="標楷體"/>
          <w:szCs w:val="24"/>
        </w:rPr>
      </w:pPr>
      <w:r w:rsidRPr="00A55528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-7819</wp:posOffset>
            </wp:positionH>
            <wp:positionV relativeFrom="paragraph">
              <wp:posOffset>122512</wp:posOffset>
            </wp:positionV>
            <wp:extent cx="6645910" cy="8428908"/>
            <wp:effectExtent l="0" t="0" r="2540" b="0"/>
            <wp:wrapNone/>
            <wp:docPr id="2" name="圖片 2" descr="C:\Users\USER\Downloads\防疫新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防疫新制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</w:p>
    <w:p w:rsidR="0024685F" w:rsidRPr="00EC01E2" w:rsidRDefault="0024685F" w:rsidP="00E17E93">
      <w:pPr>
        <w:spacing w:line="40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24685F" w:rsidRPr="00EC01E2" w:rsidSect="008E3C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52" w:rsidRDefault="00F92552" w:rsidP="00BD53F0">
      <w:r>
        <w:separator/>
      </w:r>
    </w:p>
  </w:endnote>
  <w:endnote w:type="continuationSeparator" w:id="0">
    <w:p w:rsidR="00F92552" w:rsidRDefault="00F92552" w:rsidP="00BD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52" w:rsidRDefault="00F92552" w:rsidP="00BD53F0">
      <w:r>
        <w:separator/>
      </w:r>
    </w:p>
  </w:footnote>
  <w:footnote w:type="continuationSeparator" w:id="0">
    <w:p w:rsidR="00F92552" w:rsidRDefault="00F92552" w:rsidP="00BD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7028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CB111B"/>
    <w:multiLevelType w:val="hybridMultilevel"/>
    <w:tmpl w:val="951E4156"/>
    <w:lvl w:ilvl="0" w:tplc="EE48FECA">
      <w:start w:val="1"/>
      <w:numFmt w:val="decimal"/>
      <w:lvlText w:val="%1."/>
      <w:lvlJc w:val="left"/>
      <w:pPr>
        <w:ind w:left="1126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" w15:restartNumberingAfterBreak="0">
    <w:nsid w:val="0D785F83"/>
    <w:multiLevelType w:val="hybridMultilevel"/>
    <w:tmpl w:val="CA547F48"/>
    <w:lvl w:ilvl="0" w:tplc="976ED3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276A39"/>
    <w:multiLevelType w:val="hybridMultilevel"/>
    <w:tmpl w:val="604A76F0"/>
    <w:lvl w:ilvl="0" w:tplc="D3AC21AE">
      <w:start w:val="1"/>
      <w:numFmt w:val="taiwaneseCountingThousand"/>
      <w:lvlText w:val="%1、"/>
      <w:lvlJc w:val="left"/>
      <w:pPr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461949"/>
    <w:multiLevelType w:val="hybridMultilevel"/>
    <w:tmpl w:val="A2287B6A"/>
    <w:lvl w:ilvl="0" w:tplc="22CA097E">
      <w:start w:val="1"/>
      <w:numFmt w:val="decimal"/>
      <w:lvlText w:val="%1."/>
      <w:lvlJc w:val="left"/>
      <w:pPr>
        <w:ind w:left="124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5" w15:restartNumberingAfterBreak="0">
    <w:nsid w:val="3E8A6495"/>
    <w:multiLevelType w:val="hybridMultilevel"/>
    <w:tmpl w:val="CCAEEDC0"/>
    <w:lvl w:ilvl="0" w:tplc="59A22894">
      <w:start w:val="1"/>
      <w:numFmt w:val="taiwaneseCountingThousand"/>
      <w:lvlText w:val="（%1）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6" w15:restartNumberingAfterBreak="0">
    <w:nsid w:val="561A7330"/>
    <w:multiLevelType w:val="hybridMultilevel"/>
    <w:tmpl w:val="8DA200F6"/>
    <w:lvl w:ilvl="0" w:tplc="A4B8B04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3074232"/>
    <w:multiLevelType w:val="hybridMultilevel"/>
    <w:tmpl w:val="E4E82C04"/>
    <w:lvl w:ilvl="0" w:tplc="2AB4A91A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2" w:hanging="480"/>
      </w:pPr>
    </w:lvl>
    <w:lvl w:ilvl="2" w:tplc="0409001B" w:tentative="1">
      <w:start w:val="1"/>
      <w:numFmt w:val="lowerRoman"/>
      <w:lvlText w:val="%3."/>
      <w:lvlJc w:val="right"/>
      <w:pPr>
        <w:ind w:left="3582" w:hanging="480"/>
      </w:pPr>
    </w:lvl>
    <w:lvl w:ilvl="3" w:tplc="0409000F" w:tentative="1">
      <w:start w:val="1"/>
      <w:numFmt w:val="decimal"/>
      <w:lvlText w:val="%4."/>
      <w:lvlJc w:val="left"/>
      <w:pPr>
        <w:ind w:left="4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2" w:hanging="480"/>
      </w:pPr>
    </w:lvl>
    <w:lvl w:ilvl="5" w:tplc="0409001B" w:tentative="1">
      <w:start w:val="1"/>
      <w:numFmt w:val="lowerRoman"/>
      <w:lvlText w:val="%6."/>
      <w:lvlJc w:val="right"/>
      <w:pPr>
        <w:ind w:left="5022" w:hanging="480"/>
      </w:pPr>
    </w:lvl>
    <w:lvl w:ilvl="6" w:tplc="0409000F" w:tentative="1">
      <w:start w:val="1"/>
      <w:numFmt w:val="decimal"/>
      <w:lvlText w:val="%7."/>
      <w:lvlJc w:val="left"/>
      <w:pPr>
        <w:ind w:left="5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2" w:hanging="480"/>
      </w:pPr>
    </w:lvl>
    <w:lvl w:ilvl="8" w:tplc="0409001B" w:tentative="1">
      <w:start w:val="1"/>
      <w:numFmt w:val="lowerRoman"/>
      <w:lvlText w:val="%9."/>
      <w:lvlJc w:val="right"/>
      <w:pPr>
        <w:ind w:left="6462" w:hanging="480"/>
      </w:pPr>
    </w:lvl>
  </w:abstractNum>
  <w:abstractNum w:abstractNumId="8" w15:restartNumberingAfterBreak="0">
    <w:nsid w:val="658732E5"/>
    <w:multiLevelType w:val="hybridMultilevel"/>
    <w:tmpl w:val="604A76F0"/>
    <w:lvl w:ilvl="0" w:tplc="D3AC21AE">
      <w:start w:val="1"/>
      <w:numFmt w:val="taiwaneseCountingThousand"/>
      <w:lvlText w:val="%1、"/>
      <w:lvlJc w:val="left"/>
      <w:pPr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821BE8"/>
    <w:multiLevelType w:val="hybridMultilevel"/>
    <w:tmpl w:val="4A503F9E"/>
    <w:lvl w:ilvl="0" w:tplc="2A30FC58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5BB4611"/>
    <w:multiLevelType w:val="hybridMultilevel"/>
    <w:tmpl w:val="72FCCA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8B"/>
    <w:rsid w:val="00067A65"/>
    <w:rsid w:val="000F5555"/>
    <w:rsid w:val="001F01E0"/>
    <w:rsid w:val="00212E7B"/>
    <w:rsid w:val="0024685F"/>
    <w:rsid w:val="002626DF"/>
    <w:rsid w:val="0026599A"/>
    <w:rsid w:val="003733B8"/>
    <w:rsid w:val="00377C2F"/>
    <w:rsid w:val="00465880"/>
    <w:rsid w:val="004A3E8B"/>
    <w:rsid w:val="005C398B"/>
    <w:rsid w:val="00674CF7"/>
    <w:rsid w:val="006A568C"/>
    <w:rsid w:val="006C68B2"/>
    <w:rsid w:val="006E33A7"/>
    <w:rsid w:val="007F612D"/>
    <w:rsid w:val="00813107"/>
    <w:rsid w:val="008E3C24"/>
    <w:rsid w:val="009120D2"/>
    <w:rsid w:val="009C4BB7"/>
    <w:rsid w:val="00A55528"/>
    <w:rsid w:val="00AC4DF6"/>
    <w:rsid w:val="00AC6625"/>
    <w:rsid w:val="00AD7929"/>
    <w:rsid w:val="00AF36CB"/>
    <w:rsid w:val="00B5500D"/>
    <w:rsid w:val="00BD53F0"/>
    <w:rsid w:val="00BE0E2E"/>
    <w:rsid w:val="00C1441D"/>
    <w:rsid w:val="00C256B3"/>
    <w:rsid w:val="00CC7BFD"/>
    <w:rsid w:val="00CF6B8D"/>
    <w:rsid w:val="00E17E93"/>
    <w:rsid w:val="00E2381E"/>
    <w:rsid w:val="00E31B04"/>
    <w:rsid w:val="00EC01E2"/>
    <w:rsid w:val="00F92552"/>
    <w:rsid w:val="00FC0C58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F418374-11AB-42C1-804E-FB433BEC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C4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9C4B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0"/>
    <w:uiPriority w:val="34"/>
    <w:qFormat/>
    <w:rsid w:val="009C4BB7"/>
    <w:pPr>
      <w:ind w:leftChars="200" w:left="480"/>
    </w:pPr>
  </w:style>
  <w:style w:type="paragraph" w:customStyle="1" w:styleId="Default">
    <w:name w:val="Default"/>
    <w:rsid w:val="00AD79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FE4FBD"/>
    <w:pPr>
      <w:numPr>
        <w:numId w:val="9"/>
      </w:numPr>
      <w:contextualSpacing/>
    </w:pPr>
  </w:style>
  <w:style w:type="paragraph" w:styleId="Web">
    <w:name w:val="Normal (Web)"/>
    <w:basedOn w:val="a0"/>
    <w:uiPriority w:val="99"/>
    <w:semiHidden/>
    <w:unhideWhenUsed/>
    <w:rsid w:val="00AF36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BD5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D53F0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BD5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BD53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D0F6-CCB2-483F-8121-C44FEABF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2022-08-29T00:33:00Z</cp:lastPrinted>
  <dcterms:created xsi:type="dcterms:W3CDTF">2022-08-24T00:32:00Z</dcterms:created>
  <dcterms:modified xsi:type="dcterms:W3CDTF">2022-08-29T00:33:00Z</dcterms:modified>
</cp:coreProperties>
</file>